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DDC" w:rsidRDefault="00300DDC" w:rsidP="00300DDC">
      <w:r>
        <w:t>To Property or Business Owner,</w:t>
      </w:r>
    </w:p>
    <w:p w:rsidR="00300DDC" w:rsidRDefault="00300DDC" w:rsidP="00300DDC">
      <w:r>
        <w:t>The Wickliffe Fire Department is committed to ensuring the Fire, Life and Health Safety of all businesses, their employees, guests and customers.  Our Fire Preven</w:t>
      </w:r>
      <w:r>
        <w:t>tion Bureau will be conducting f</w:t>
      </w:r>
      <w:bookmarkStart w:id="0" w:name="_GoBack"/>
      <w:bookmarkEnd w:id="0"/>
      <w:r>
        <w:t xml:space="preserve">ire safety Inspections in your area over the next couple of months.  I have included a short check list of some of the more common safety violations.  Please take some time to review this list and make the necessary corrections prior to our arrival.  </w:t>
      </w:r>
    </w:p>
    <w:p w:rsidR="00300DDC" w:rsidRDefault="00300DDC" w:rsidP="00300DDC">
      <w:r>
        <w:t>The Wickliffe Fire Department works with our business and property owners to assist, guide and answer any questions concerning fire safety.  Upon receipt of this notice, The Wickliffe Fire Department will grant all recipients a minimum of two weeks before conducting an inspection.  Please feel free to contact the Fire Prevention Bureau with any concerns, we are here to help.  Business/Property owners may also call and schedule an inspection if there are certain times and days that would be more convenient for them at 440-943-7133.</w:t>
      </w:r>
    </w:p>
    <w:p w:rsidR="00300DDC" w:rsidRDefault="00300DDC" w:rsidP="00300DDC"/>
    <w:p w:rsidR="00300DDC" w:rsidRDefault="00300DDC" w:rsidP="00300DDC">
      <w:r>
        <w:t>Thank You for Your Time and Cooperation,</w:t>
      </w:r>
    </w:p>
    <w:p w:rsidR="00300DDC" w:rsidRDefault="00300DDC" w:rsidP="00300DDC">
      <w:r>
        <w:t>___________________________________</w:t>
      </w:r>
    </w:p>
    <w:p w:rsidR="00300DDC" w:rsidRDefault="00300DDC" w:rsidP="00300DDC">
      <w:r>
        <w:t>Sean O’Neill</w:t>
      </w:r>
    </w:p>
    <w:p w:rsidR="00EE6053" w:rsidRPr="00387D6E" w:rsidRDefault="00300DDC" w:rsidP="00300DDC">
      <w:r>
        <w:t>Fire Prevention Captain</w:t>
      </w:r>
    </w:p>
    <w:sectPr w:rsidR="00EE6053" w:rsidRPr="00387D6E" w:rsidSect="00F16122">
      <w:headerReference w:type="default" r:id="rId7"/>
      <w:footerReference w:type="default" r:id="rId8"/>
      <w:pgSz w:w="12240" w:h="15840"/>
      <w:pgMar w:top="2016" w:right="720" w:bottom="245"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B8B" w:rsidRDefault="00AF3B8B" w:rsidP="00FD15B5">
      <w:pPr>
        <w:spacing w:after="0" w:line="240" w:lineRule="auto"/>
      </w:pPr>
      <w:r>
        <w:separator/>
      </w:r>
    </w:p>
  </w:endnote>
  <w:endnote w:type="continuationSeparator" w:id="0">
    <w:p w:rsidR="00AF3B8B" w:rsidRDefault="00AF3B8B" w:rsidP="00FD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7B" w:rsidRDefault="00AE0ED9">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-450215</wp:posOffset>
              </wp:positionH>
              <wp:positionV relativeFrom="page">
                <wp:posOffset>9321155</wp:posOffset>
              </wp:positionV>
              <wp:extent cx="7701280" cy="73723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128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7B" w:rsidRPr="002B580A" w:rsidRDefault="00725A7B" w:rsidP="00725A7B">
                          <w:pPr>
                            <w:pStyle w:val="Footer"/>
                            <w:jc w:val="center"/>
                            <w:rPr>
                              <w:sz w:val="36"/>
                            </w:rPr>
                          </w:pPr>
                          <w:r w:rsidRPr="002B580A">
                            <w:rPr>
                              <w:sz w:val="36"/>
                            </w:rPr>
                            <w:t>Faithfully Serving Since 1921</w:t>
                          </w:r>
                        </w:p>
                        <w:p w:rsidR="00725A7B" w:rsidRPr="002B580A" w:rsidRDefault="00725A7B" w:rsidP="00725A7B">
                          <w:pPr>
                            <w:pStyle w:val="Footer"/>
                            <w:jc w:val="center"/>
                            <w:rPr>
                              <w:i/>
                              <w:sz w:val="28"/>
                            </w:rPr>
                          </w:pPr>
                          <w:r w:rsidRPr="002B580A">
                            <w:rPr>
                              <w:i/>
                              <w:sz w:val="28"/>
                            </w:rPr>
                            <w:t>Fire Suppression     Emergency Medical Services     Rescue     Code Enforcement     Public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5.45pt;margin-top:733.95pt;width:606.4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8rtgIAAMA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" filled="f" stroked="f">
              <v:textbox>
                <w:txbxContent>
                  <w:p w:rsidR="00725A7B" w:rsidRPr="002B580A" w:rsidRDefault="00725A7B" w:rsidP="00725A7B">
                    <w:pPr>
                      <w:pStyle w:val="Footer"/>
                      <w:jc w:val="center"/>
                      <w:rPr>
                        <w:sz w:val="36"/>
                      </w:rPr>
                    </w:pPr>
                    <w:r w:rsidRPr="002B580A">
                      <w:rPr>
                        <w:sz w:val="36"/>
                      </w:rPr>
                      <w:t>Faithfully Serving Since 1921</w:t>
                    </w:r>
                  </w:p>
                  <w:p w:rsidR="00725A7B" w:rsidRPr="002B580A" w:rsidRDefault="00725A7B" w:rsidP="00725A7B">
                    <w:pPr>
                      <w:pStyle w:val="Footer"/>
                      <w:jc w:val="center"/>
                      <w:rPr>
                        <w:i/>
                        <w:sz w:val="28"/>
                      </w:rPr>
                    </w:pPr>
                    <w:r w:rsidRPr="002B580A">
                      <w:rPr>
                        <w:i/>
                        <w:sz w:val="28"/>
                      </w:rPr>
                      <w:t>Fire Suppression     Emergency Medical Services     Rescue     Code Enforcement     Public Education</w:t>
                    </w:r>
                  </w:p>
                </w:txbxContent>
              </v:textbox>
              <w10:wrap type="squar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B8B" w:rsidRDefault="00AF3B8B" w:rsidP="00FD15B5">
      <w:pPr>
        <w:spacing w:after="0" w:line="240" w:lineRule="auto"/>
      </w:pPr>
      <w:r>
        <w:separator/>
      </w:r>
    </w:p>
  </w:footnote>
  <w:footnote w:type="continuationSeparator" w:id="0">
    <w:p w:rsidR="00AF3B8B" w:rsidRDefault="00AF3B8B" w:rsidP="00FD1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5B5" w:rsidRDefault="00201A9A">
    <w:pPr>
      <w:pStyle w:val="Header"/>
    </w:pPr>
    <w:r>
      <w:rPr>
        <w:noProof/>
      </w:rPr>
      <w:drawing>
        <wp:anchor distT="0" distB="0" distL="114300" distR="114300" simplePos="0" relativeHeight="251657216" behindDoc="0" locked="0" layoutInCell="1" allowOverlap="1">
          <wp:simplePos x="0" y="0"/>
          <wp:positionH relativeFrom="column">
            <wp:posOffset>5890260</wp:posOffset>
          </wp:positionH>
          <wp:positionV relativeFrom="page">
            <wp:posOffset>159385</wp:posOffset>
          </wp:positionV>
          <wp:extent cx="1009650" cy="10096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logo edit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00007785">
      <w:rPr>
        <w:noProof/>
      </w:rPr>
      <mc:AlternateContent>
        <mc:Choice Requires="wps">
          <w:drawing>
            <wp:anchor distT="0" distB="0" distL="114300" distR="114300" simplePos="0" relativeHeight="251658240" behindDoc="0" locked="0" layoutInCell="1" allowOverlap="1">
              <wp:simplePos x="0" y="0"/>
              <wp:positionH relativeFrom="column">
                <wp:posOffset>3909060</wp:posOffset>
              </wp:positionH>
              <wp:positionV relativeFrom="page">
                <wp:posOffset>205091</wp:posOffset>
              </wp:positionV>
              <wp:extent cx="1978660" cy="1009650"/>
              <wp:effectExtent l="0" t="0" r="0" b="0"/>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5B5" w:rsidRPr="002B580A" w:rsidRDefault="00FD15B5" w:rsidP="00007785">
                          <w:pPr>
                            <w:spacing w:after="0" w:line="240" w:lineRule="auto"/>
                            <w:jc w:val="right"/>
                            <w:rPr>
                              <w:b/>
                            </w:rPr>
                          </w:pPr>
                          <w:r w:rsidRPr="002B580A">
                            <w:rPr>
                              <w:b/>
                            </w:rPr>
                            <w:t>29885 Euclid Avenue</w:t>
                          </w:r>
                        </w:p>
                        <w:p w:rsidR="00FD15B5" w:rsidRPr="002B580A" w:rsidRDefault="00FD15B5" w:rsidP="00007785">
                          <w:pPr>
                            <w:spacing w:after="0" w:line="240" w:lineRule="auto"/>
                            <w:jc w:val="right"/>
                            <w:rPr>
                              <w:b/>
                            </w:rPr>
                          </w:pPr>
                          <w:r w:rsidRPr="002B580A">
                            <w:rPr>
                              <w:b/>
                            </w:rPr>
                            <w:t>Wickliffe, Ohio 44092</w:t>
                          </w:r>
                        </w:p>
                        <w:p w:rsidR="00FD15B5" w:rsidRPr="002B580A" w:rsidRDefault="00FD15B5" w:rsidP="00007785">
                          <w:pPr>
                            <w:spacing w:after="0" w:line="240" w:lineRule="auto"/>
                            <w:jc w:val="right"/>
                            <w:rPr>
                              <w:b/>
                            </w:rPr>
                          </w:pPr>
                          <w:r w:rsidRPr="002B580A">
                            <w:rPr>
                              <w:b/>
                            </w:rPr>
                            <w:t>440-943-7140</w:t>
                          </w:r>
                        </w:p>
                        <w:p w:rsidR="00FD15B5" w:rsidRPr="002B580A" w:rsidRDefault="00FD15B5" w:rsidP="00007785">
                          <w:pPr>
                            <w:spacing w:after="0" w:line="240" w:lineRule="auto"/>
                            <w:jc w:val="right"/>
                            <w:rPr>
                              <w:b/>
                            </w:rPr>
                          </w:pPr>
                          <w:r w:rsidRPr="002B580A">
                            <w:rPr>
                              <w:b/>
                            </w:rPr>
                            <w:t>Fax 440-943-7144</w:t>
                          </w:r>
                        </w:p>
                        <w:p w:rsidR="00FD15B5" w:rsidRPr="002B580A" w:rsidRDefault="00FD15B5" w:rsidP="00007785">
                          <w:pPr>
                            <w:spacing w:after="0" w:line="240" w:lineRule="auto"/>
                            <w:jc w:val="right"/>
                            <w:rPr>
                              <w:b/>
                            </w:rPr>
                          </w:pPr>
                          <w:r w:rsidRPr="002B580A">
                            <w:rPr>
                              <w:b/>
                            </w:rPr>
                            <w:t>www.wickliffefire.org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7.8pt;margin-top:16.15pt;width:155.8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G5tQIAALo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" filled="f" stroked="f">
              <v:textbox>
                <w:txbxContent>
                  <w:p w:rsidR="00FD15B5" w:rsidRPr="002B580A" w:rsidRDefault="00FD15B5" w:rsidP="00007785">
                    <w:pPr>
                      <w:spacing w:after="0" w:line="240" w:lineRule="auto"/>
                      <w:jc w:val="right"/>
                      <w:rPr>
                        <w:b/>
                      </w:rPr>
                    </w:pPr>
                    <w:r w:rsidRPr="002B580A">
                      <w:rPr>
                        <w:b/>
                      </w:rPr>
                      <w:t>29885 Euclid Avenue</w:t>
                    </w:r>
                  </w:p>
                  <w:p w:rsidR="00FD15B5" w:rsidRPr="002B580A" w:rsidRDefault="00FD15B5" w:rsidP="00007785">
                    <w:pPr>
                      <w:spacing w:after="0" w:line="240" w:lineRule="auto"/>
                      <w:jc w:val="right"/>
                      <w:rPr>
                        <w:b/>
                      </w:rPr>
                    </w:pPr>
                    <w:r w:rsidRPr="002B580A">
                      <w:rPr>
                        <w:b/>
                      </w:rPr>
                      <w:t>Wickliffe, Ohio 44092</w:t>
                    </w:r>
                  </w:p>
                  <w:p w:rsidR="00FD15B5" w:rsidRPr="002B580A" w:rsidRDefault="00FD15B5" w:rsidP="00007785">
                    <w:pPr>
                      <w:spacing w:after="0" w:line="240" w:lineRule="auto"/>
                      <w:jc w:val="right"/>
                      <w:rPr>
                        <w:b/>
                      </w:rPr>
                    </w:pPr>
                    <w:r w:rsidRPr="002B580A">
                      <w:rPr>
                        <w:b/>
                      </w:rPr>
                      <w:t>440-943-7140</w:t>
                    </w:r>
                  </w:p>
                  <w:p w:rsidR="00FD15B5" w:rsidRPr="002B580A" w:rsidRDefault="00FD15B5" w:rsidP="00007785">
                    <w:pPr>
                      <w:spacing w:after="0" w:line="240" w:lineRule="auto"/>
                      <w:jc w:val="right"/>
                      <w:rPr>
                        <w:b/>
                      </w:rPr>
                    </w:pPr>
                    <w:r w:rsidRPr="002B580A">
                      <w:rPr>
                        <w:b/>
                      </w:rPr>
                      <w:t>Fax 440-943-7144</w:t>
                    </w:r>
                  </w:p>
                  <w:p w:rsidR="00FD15B5" w:rsidRPr="002B580A" w:rsidRDefault="00FD15B5" w:rsidP="00007785">
                    <w:pPr>
                      <w:spacing w:after="0" w:line="240" w:lineRule="auto"/>
                      <w:jc w:val="right"/>
                      <w:rPr>
                        <w:b/>
                      </w:rPr>
                    </w:pPr>
                    <w:r w:rsidRPr="002B580A">
                      <w:rPr>
                        <w:b/>
                      </w:rPr>
                      <w:t>www.wickliffefire.org</w:t>
                    </w:r>
                  </w:p>
                </w:txbxContent>
              </v:textbox>
              <w10:wrap type="topAndBottom" anchory="page"/>
            </v:shape>
          </w:pict>
        </mc:Fallback>
      </mc:AlternateContent>
    </w:r>
    <w:r w:rsidR="009722B3">
      <w:rPr>
        <w:noProof/>
      </w:rPr>
      <w:drawing>
        <wp:anchor distT="0" distB="0" distL="114300" distR="114300" simplePos="0" relativeHeight="251656192" behindDoc="0" locked="0" layoutInCell="1" allowOverlap="1">
          <wp:simplePos x="0" y="0"/>
          <wp:positionH relativeFrom="column">
            <wp:posOffset>-116205</wp:posOffset>
          </wp:positionH>
          <wp:positionV relativeFrom="page">
            <wp:posOffset>204470</wp:posOffset>
          </wp:positionV>
          <wp:extent cx="3124835" cy="920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2" cstate="print">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124835" cy="920115"/>
                  </a:xfrm>
                  <a:prstGeom prst="rect">
                    <a:avLst/>
                  </a:prstGeom>
                </pic:spPr>
              </pic:pic>
            </a:graphicData>
          </a:graphic>
          <wp14:sizeRelH relativeFrom="margin">
            <wp14:pctWidth>0</wp14:pctWidth>
          </wp14:sizeRelH>
          <wp14:sizeRelV relativeFrom="margin">
            <wp14:pctHeight>0</wp14:pctHeight>
          </wp14:sizeRelV>
        </wp:anchor>
      </w:drawing>
    </w:r>
  </w:p>
  <w:p w:rsidR="00FD15B5" w:rsidRDefault="00FD1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70"/>
    <w:rsid w:val="00007785"/>
    <w:rsid w:val="00063556"/>
    <w:rsid w:val="00111ED3"/>
    <w:rsid w:val="00117E3F"/>
    <w:rsid w:val="001B5F57"/>
    <w:rsid w:val="00201A9A"/>
    <w:rsid w:val="002A79D6"/>
    <w:rsid w:val="002B580A"/>
    <w:rsid w:val="002E0A47"/>
    <w:rsid w:val="00300DDC"/>
    <w:rsid w:val="00316993"/>
    <w:rsid w:val="00372F41"/>
    <w:rsid w:val="00387D6E"/>
    <w:rsid w:val="0043448E"/>
    <w:rsid w:val="004878BF"/>
    <w:rsid w:val="004F6FE5"/>
    <w:rsid w:val="0050060C"/>
    <w:rsid w:val="00501554"/>
    <w:rsid w:val="005303CA"/>
    <w:rsid w:val="005567F7"/>
    <w:rsid w:val="005A5063"/>
    <w:rsid w:val="005D6D50"/>
    <w:rsid w:val="005E5639"/>
    <w:rsid w:val="005F7090"/>
    <w:rsid w:val="00640FA9"/>
    <w:rsid w:val="006719BF"/>
    <w:rsid w:val="006A1753"/>
    <w:rsid w:val="006C1F13"/>
    <w:rsid w:val="006C56B6"/>
    <w:rsid w:val="006F0CD4"/>
    <w:rsid w:val="00725A7B"/>
    <w:rsid w:val="00726D39"/>
    <w:rsid w:val="007627AC"/>
    <w:rsid w:val="009722B3"/>
    <w:rsid w:val="009A047C"/>
    <w:rsid w:val="009E3419"/>
    <w:rsid w:val="009E74F2"/>
    <w:rsid w:val="00A031F4"/>
    <w:rsid w:val="00A306FA"/>
    <w:rsid w:val="00A46D9A"/>
    <w:rsid w:val="00A74549"/>
    <w:rsid w:val="00AE0E69"/>
    <w:rsid w:val="00AE0ED9"/>
    <w:rsid w:val="00AF3B8B"/>
    <w:rsid w:val="00B17463"/>
    <w:rsid w:val="00B66FD0"/>
    <w:rsid w:val="00B8333A"/>
    <w:rsid w:val="00BC158C"/>
    <w:rsid w:val="00BD5D0E"/>
    <w:rsid w:val="00BD6BC3"/>
    <w:rsid w:val="00C451DC"/>
    <w:rsid w:val="00C82A70"/>
    <w:rsid w:val="00CD2DC1"/>
    <w:rsid w:val="00CF5826"/>
    <w:rsid w:val="00DB5E7C"/>
    <w:rsid w:val="00DC735C"/>
    <w:rsid w:val="00E2123E"/>
    <w:rsid w:val="00E9632D"/>
    <w:rsid w:val="00EE6053"/>
    <w:rsid w:val="00EF4B74"/>
    <w:rsid w:val="00F03B33"/>
    <w:rsid w:val="00F16122"/>
    <w:rsid w:val="00FA4E56"/>
    <w:rsid w:val="00FC355B"/>
    <w:rsid w:val="00FD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C38E4"/>
  <w15:chartTrackingRefBased/>
  <w15:docId w15:val="{2DB4147A-1A62-48A3-975A-0CB0158C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5B5"/>
  </w:style>
  <w:style w:type="paragraph" w:styleId="Footer">
    <w:name w:val="footer"/>
    <w:basedOn w:val="Normal"/>
    <w:link w:val="FooterChar"/>
    <w:uiPriority w:val="99"/>
    <w:unhideWhenUsed/>
    <w:rsid w:val="00FD1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5B5"/>
  </w:style>
  <w:style w:type="paragraph" w:styleId="BalloonText">
    <w:name w:val="Balloon Text"/>
    <w:basedOn w:val="Normal"/>
    <w:link w:val="BalloonTextChar"/>
    <w:uiPriority w:val="99"/>
    <w:semiHidden/>
    <w:unhideWhenUsed/>
    <w:rsid w:val="00BD6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BC3"/>
    <w:rPr>
      <w:rFonts w:ascii="Segoe UI" w:hAnsi="Segoe UI" w:cs="Segoe UI"/>
      <w:sz w:val="18"/>
      <w:szCs w:val="18"/>
    </w:rPr>
  </w:style>
  <w:style w:type="character" w:styleId="Hyperlink">
    <w:name w:val="Hyperlink"/>
    <w:basedOn w:val="DefaultParagraphFont"/>
    <w:uiPriority w:val="99"/>
    <w:unhideWhenUsed/>
    <w:rsid w:val="005567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owers\AppData\Local\Microsoft\Windows\Temporary%20Internet%20Files\Content.Outlook\J2PMPGGK\Color%20F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0E43-5F38-43A5-A151-359951A9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Color FD Letterhead</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jpowers</dc:creator>
  <cp:keywords/>
  <dc:description/>
  <cp:lastModifiedBy>O'Neill, Sean</cp:lastModifiedBy>
  <cp:revision>2</cp:revision>
  <cp:lastPrinted>2021-11-15T15:31:00Z</cp:lastPrinted>
  <dcterms:created xsi:type="dcterms:W3CDTF">2022-07-05T13:21:00Z</dcterms:created>
  <dcterms:modified xsi:type="dcterms:W3CDTF">2022-07-05T13:21:00Z</dcterms:modified>
</cp:coreProperties>
</file>